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430" w:rsidRPr="009E6417" w:rsidRDefault="009E6417" w:rsidP="009E6417">
      <w:pPr>
        <w:spacing w:after="0" w:line="240" w:lineRule="exac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E6417">
        <w:rPr>
          <w:rFonts w:ascii="Times New Roman" w:hAnsi="Times New Roman" w:cs="Times New Roman"/>
          <w:sz w:val="28"/>
          <w:szCs w:val="28"/>
        </w:rPr>
        <w:t>Руководителям органов местного самоуправления, осуществляющих управление в сфере образования</w:t>
      </w:r>
    </w:p>
    <w:p w:rsidR="009E6417" w:rsidRDefault="009E6417" w:rsidP="009E6417">
      <w:pPr>
        <w:spacing w:after="0" w:line="240" w:lineRule="exact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9E6417" w:rsidRPr="009E6417" w:rsidRDefault="009E6417" w:rsidP="009E6417">
      <w:pPr>
        <w:spacing w:after="0" w:line="240" w:lineRule="exac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E6417">
        <w:rPr>
          <w:rFonts w:ascii="Times New Roman" w:hAnsi="Times New Roman" w:cs="Times New Roman"/>
          <w:sz w:val="28"/>
          <w:szCs w:val="28"/>
        </w:rPr>
        <w:t>Руководителям краевых государственных образовательных организаций</w:t>
      </w:r>
    </w:p>
    <w:p w:rsidR="009E6417" w:rsidRDefault="009E6417" w:rsidP="009E6417">
      <w:pPr>
        <w:spacing w:after="0" w:line="240" w:lineRule="exac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E6417">
        <w:rPr>
          <w:rFonts w:ascii="Times New Roman" w:hAnsi="Times New Roman" w:cs="Times New Roman"/>
          <w:sz w:val="28"/>
          <w:szCs w:val="28"/>
        </w:rPr>
        <w:t>(по списку)</w:t>
      </w:r>
    </w:p>
    <w:p w:rsidR="002D0433" w:rsidRDefault="002D0433" w:rsidP="009E6417">
      <w:pPr>
        <w:spacing w:after="0" w:line="240" w:lineRule="exact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2D0433" w:rsidRDefault="002D0433" w:rsidP="009E6417">
      <w:pPr>
        <w:spacing w:after="0" w:line="240" w:lineRule="exact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2D0433" w:rsidRPr="00231865" w:rsidRDefault="00231865" w:rsidP="0023186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231865">
        <w:rPr>
          <w:rFonts w:ascii="Times New Roman" w:hAnsi="Times New Roman" w:cs="Times New Roman"/>
          <w:b/>
          <w:sz w:val="28"/>
          <w:szCs w:val="28"/>
        </w:rPr>
        <w:t>от 29.09.2014 № 12-11-10700</w:t>
      </w:r>
    </w:p>
    <w:p w:rsidR="002D0433" w:rsidRDefault="002D0433" w:rsidP="002D04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D0433" w:rsidRDefault="00A57297" w:rsidP="002D04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D0433">
        <w:rPr>
          <w:rFonts w:ascii="Times New Roman" w:hAnsi="Times New Roman" w:cs="Times New Roman"/>
          <w:sz w:val="28"/>
          <w:szCs w:val="28"/>
        </w:rPr>
        <w:t>О направлении информации</w:t>
      </w:r>
    </w:p>
    <w:p w:rsidR="002D0433" w:rsidRDefault="002D0433" w:rsidP="002D0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33" w:rsidRDefault="002D0433" w:rsidP="002D0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51E" w:rsidRDefault="002D0433" w:rsidP="002D0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Министерство образования и науки Хабаровского края </w:t>
      </w:r>
      <w:r w:rsidR="0053651E">
        <w:rPr>
          <w:rFonts w:ascii="Times New Roman" w:hAnsi="Times New Roman" w:cs="Times New Roman"/>
          <w:sz w:val="28"/>
          <w:szCs w:val="28"/>
        </w:rPr>
        <w:t xml:space="preserve">информирует, что </w:t>
      </w:r>
      <w:r w:rsidR="00AD1C83">
        <w:rPr>
          <w:rFonts w:ascii="Times New Roman" w:hAnsi="Times New Roman" w:cs="Times New Roman"/>
          <w:sz w:val="28"/>
          <w:szCs w:val="28"/>
        </w:rPr>
        <w:t>Министерством образования и науки Российской Федерации</w:t>
      </w:r>
      <w:r w:rsidR="0053651E">
        <w:rPr>
          <w:rFonts w:ascii="Times New Roman" w:hAnsi="Times New Roman" w:cs="Times New Roman"/>
          <w:sz w:val="28"/>
          <w:szCs w:val="28"/>
        </w:rPr>
        <w:t xml:space="preserve"> приняты документы, регламентирующие порядок проведения государственной итоговой аттестации по образовательным программам среднего общего образования, порядок приема на обучение по образовательным программам высшего образования – программам </w:t>
      </w:r>
      <w:proofErr w:type="spellStart"/>
      <w:r w:rsidR="0053651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53651E">
        <w:rPr>
          <w:rFonts w:ascii="Times New Roman" w:hAnsi="Times New Roman" w:cs="Times New Roman"/>
          <w:sz w:val="28"/>
          <w:szCs w:val="28"/>
        </w:rPr>
        <w:t xml:space="preserve">, программам </w:t>
      </w:r>
      <w:proofErr w:type="spellStart"/>
      <w:r w:rsidR="0053651E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53651E">
        <w:rPr>
          <w:rFonts w:ascii="Times New Roman" w:hAnsi="Times New Roman" w:cs="Times New Roman"/>
          <w:sz w:val="28"/>
          <w:szCs w:val="28"/>
        </w:rPr>
        <w:t xml:space="preserve">, программам магистратуры на 2014/2015 учебный год, </w:t>
      </w:r>
      <w:r w:rsidR="00552BC7">
        <w:rPr>
          <w:rFonts w:ascii="Times New Roman" w:hAnsi="Times New Roman" w:cs="Times New Roman"/>
          <w:sz w:val="28"/>
          <w:szCs w:val="28"/>
        </w:rPr>
        <w:t>предусматривающие:</w:t>
      </w:r>
    </w:p>
    <w:p w:rsidR="00580800" w:rsidRDefault="004E7E42" w:rsidP="00AD1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651E">
        <w:rPr>
          <w:rFonts w:ascii="Times New Roman" w:hAnsi="Times New Roman" w:cs="Times New Roman"/>
          <w:sz w:val="28"/>
          <w:szCs w:val="28"/>
        </w:rPr>
        <w:t xml:space="preserve"> сдач</w:t>
      </w:r>
      <w:r w:rsidR="00552BC7">
        <w:rPr>
          <w:rFonts w:ascii="Times New Roman" w:hAnsi="Times New Roman" w:cs="Times New Roman"/>
          <w:sz w:val="28"/>
          <w:szCs w:val="28"/>
        </w:rPr>
        <w:t>у</w:t>
      </w:r>
      <w:r w:rsidR="0053651E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580800">
        <w:rPr>
          <w:rFonts w:ascii="Times New Roman" w:hAnsi="Times New Roman" w:cs="Times New Roman"/>
          <w:sz w:val="28"/>
          <w:szCs w:val="28"/>
        </w:rPr>
        <w:t xml:space="preserve">итогового сочинения (изложения) как условия допуска к </w:t>
      </w:r>
      <w:r w:rsidR="00552BC7">
        <w:rPr>
          <w:rFonts w:ascii="Times New Roman" w:hAnsi="Times New Roman" w:cs="Times New Roman"/>
          <w:sz w:val="28"/>
          <w:szCs w:val="28"/>
        </w:rPr>
        <w:t>государственной итоговой аттестации по программам среднего общего образования (далее – ГИА-11)</w:t>
      </w:r>
      <w:r w:rsidR="0053651E">
        <w:rPr>
          <w:rFonts w:ascii="Times New Roman" w:hAnsi="Times New Roman" w:cs="Times New Roman"/>
          <w:sz w:val="28"/>
          <w:szCs w:val="28"/>
        </w:rPr>
        <w:t>,</w:t>
      </w:r>
      <w:r w:rsidR="00552BC7">
        <w:rPr>
          <w:rFonts w:ascii="Times New Roman" w:hAnsi="Times New Roman" w:cs="Times New Roman"/>
          <w:sz w:val="28"/>
          <w:szCs w:val="28"/>
        </w:rPr>
        <w:t xml:space="preserve"> а также выпускниками прошлых лет </w:t>
      </w:r>
      <w:r w:rsidR="00AD1C83">
        <w:rPr>
          <w:rFonts w:ascii="Times New Roman" w:hAnsi="Times New Roman" w:cs="Times New Roman"/>
          <w:sz w:val="28"/>
          <w:szCs w:val="28"/>
        </w:rPr>
        <w:t xml:space="preserve">по их желанию </w:t>
      </w:r>
      <w:r w:rsidR="0053651E">
        <w:rPr>
          <w:rFonts w:ascii="Times New Roman" w:hAnsi="Times New Roman" w:cs="Times New Roman"/>
          <w:sz w:val="28"/>
          <w:szCs w:val="28"/>
        </w:rPr>
        <w:t>для учета приемными комиссиями при поступлении в образовательные организации высшего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42" w:rsidRDefault="004E7E42" w:rsidP="00A27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включени</w:t>
      </w:r>
      <w:r w:rsidR="00552BC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при проведении экзамена по иностранным </w:t>
      </w:r>
      <w:r w:rsidR="00AD1C83">
        <w:rPr>
          <w:rFonts w:ascii="Times New Roman" w:hAnsi="Times New Roman" w:cs="Times New Roman"/>
          <w:sz w:val="28"/>
          <w:szCs w:val="28"/>
        </w:rPr>
        <w:t xml:space="preserve">языкам </w:t>
      </w:r>
      <w:r>
        <w:rPr>
          <w:rFonts w:ascii="Times New Roman" w:hAnsi="Times New Roman" w:cs="Times New Roman"/>
          <w:sz w:val="28"/>
          <w:szCs w:val="28"/>
        </w:rPr>
        <w:t>раздела "Говорение"</w:t>
      </w:r>
      <w:r w:rsidR="00552BC7">
        <w:rPr>
          <w:rFonts w:ascii="Times New Roman" w:hAnsi="Times New Roman" w:cs="Times New Roman"/>
          <w:sz w:val="28"/>
          <w:szCs w:val="28"/>
        </w:rPr>
        <w:t xml:space="preserve"> по желанию участника единого государственного экзамена (далее</w:t>
      </w:r>
      <w:r w:rsidR="00AD1C83">
        <w:rPr>
          <w:rFonts w:ascii="Times New Roman" w:hAnsi="Times New Roman" w:cs="Times New Roman"/>
          <w:sz w:val="28"/>
          <w:szCs w:val="28"/>
        </w:rPr>
        <w:t> </w:t>
      </w:r>
      <w:r w:rsidR="00552BC7">
        <w:rPr>
          <w:rFonts w:ascii="Times New Roman" w:hAnsi="Times New Roman" w:cs="Times New Roman"/>
          <w:sz w:val="28"/>
          <w:szCs w:val="28"/>
        </w:rPr>
        <w:t>– ЕГЭ)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53B8" w:rsidRDefault="004E7E42" w:rsidP="00A27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возможност</w:t>
      </w:r>
      <w:r w:rsidR="00552BC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пересдачи любого учебного предмета на любом этапе ЕГЭ не более одного раза в случае получения неудовлетворительного результата</w:t>
      </w:r>
      <w:r w:rsidR="00A276D9">
        <w:rPr>
          <w:rFonts w:ascii="Times New Roman" w:hAnsi="Times New Roman" w:cs="Times New Roman"/>
          <w:sz w:val="28"/>
          <w:szCs w:val="28"/>
        </w:rPr>
        <w:t>;</w:t>
      </w:r>
    </w:p>
    <w:p w:rsidR="00A276D9" w:rsidRDefault="00A276D9" w:rsidP="00A27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возможност</w:t>
      </w:r>
      <w:r w:rsidR="00552BC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сдачи</w:t>
      </w:r>
      <w:r w:rsidRPr="004E7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обучающимися 10 классов ГИА-11 по учебным предметам, освоение которых завершилось ранее</w:t>
      </w:r>
      <w:r w:rsidR="00E43FCE">
        <w:rPr>
          <w:rFonts w:ascii="Times New Roman" w:hAnsi="Times New Roman" w:cs="Times New Roman"/>
          <w:sz w:val="28"/>
          <w:szCs w:val="28"/>
        </w:rPr>
        <w:t xml:space="preserve"> (русский язык, география)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659A" w:rsidRDefault="007153B8" w:rsidP="00A27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651E">
        <w:rPr>
          <w:rFonts w:ascii="Times New Roman" w:hAnsi="Times New Roman" w:cs="Times New Roman"/>
          <w:sz w:val="28"/>
          <w:szCs w:val="28"/>
        </w:rPr>
        <w:t>установлени</w:t>
      </w:r>
      <w:r w:rsidR="00552BC7">
        <w:rPr>
          <w:rFonts w:ascii="Times New Roman" w:hAnsi="Times New Roman" w:cs="Times New Roman"/>
          <w:sz w:val="28"/>
          <w:szCs w:val="28"/>
        </w:rPr>
        <w:t>е</w:t>
      </w:r>
      <w:r w:rsidR="0031659A">
        <w:rPr>
          <w:rFonts w:ascii="Times New Roman" w:hAnsi="Times New Roman" w:cs="Times New Roman"/>
          <w:sz w:val="28"/>
          <w:szCs w:val="28"/>
        </w:rPr>
        <w:t xml:space="preserve"> минимально</w:t>
      </w:r>
      <w:r w:rsidR="0053651E">
        <w:rPr>
          <w:rFonts w:ascii="Times New Roman" w:hAnsi="Times New Roman" w:cs="Times New Roman"/>
          <w:sz w:val="28"/>
          <w:szCs w:val="28"/>
        </w:rPr>
        <w:t>го</w:t>
      </w:r>
      <w:r w:rsidR="0031659A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53651E">
        <w:rPr>
          <w:rFonts w:ascii="Times New Roman" w:hAnsi="Times New Roman" w:cs="Times New Roman"/>
          <w:sz w:val="28"/>
          <w:szCs w:val="28"/>
        </w:rPr>
        <w:t>а</w:t>
      </w:r>
      <w:r w:rsidR="0031659A">
        <w:rPr>
          <w:rFonts w:ascii="Times New Roman" w:hAnsi="Times New Roman" w:cs="Times New Roman"/>
          <w:sz w:val="28"/>
          <w:szCs w:val="28"/>
        </w:rPr>
        <w:t xml:space="preserve"> баллов ЕГЭ, необходимо</w:t>
      </w:r>
      <w:r w:rsidR="0053651E">
        <w:rPr>
          <w:rFonts w:ascii="Times New Roman" w:hAnsi="Times New Roman" w:cs="Times New Roman"/>
          <w:sz w:val="28"/>
          <w:szCs w:val="28"/>
        </w:rPr>
        <w:t>го</w:t>
      </w:r>
      <w:r w:rsidR="0031659A">
        <w:rPr>
          <w:rFonts w:ascii="Times New Roman" w:hAnsi="Times New Roman" w:cs="Times New Roman"/>
          <w:sz w:val="28"/>
          <w:szCs w:val="28"/>
        </w:rPr>
        <w:t xml:space="preserve"> для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31659A">
        <w:rPr>
          <w:rFonts w:ascii="Times New Roman" w:hAnsi="Times New Roman" w:cs="Times New Roman"/>
          <w:sz w:val="28"/>
          <w:szCs w:val="28"/>
        </w:rPr>
        <w:t>на обучение по программам</w:t>
      </w:r>
      <w:r w:rsidR="0031659A" w:rsidRPr="003165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659A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31659A">
        <w:rPr>
          <w:rFonts w:ascii="Times New Roman" w:hAnsi="Times New Roman" w:cs="Times New Roman"/>
          <w:sz w:val="28"/>
          <w:szCs w:val="28"/>
        </w:rPr>
        <w:t xml:space="preserve"> и программам </w:t>
      </w:r>
      <w:proofErr w:type="spellStart"/>
      <w:r w:rsidR="0031659A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31659A">
        <w:rPr>
          <w:rFonts w:ascii="Times New Roman" w:hAnsi="Times New Roman" w:cs="Times New Roman"/>
          <w:sz w:val="28"/>
          <w:szCs w:val="28"/>
        </w:rPr>
        <w:t xml:space="preserve">, </w:t>
      </w:r>
      <w:r w:rsidR="0053651E">
        <w:rPr>
          <w:rFonts w:ascii="Times New Roman" w:hAnsi="Times New Roman" w:cs="Times New Roman"/>
          <w:sz w:val="28"/>
          <w:szCs w:val="28"/>
        </w:rPr>
        <w:t>отличного от</w:t>
      </w:r>
      <w:r w:rsidR="00580800">
        <w:rPr>
          <w:rFonts w:ascii="Times New Roman" w:hAnsi="Times New Roman" w:cs="Times New Roman"/>
          <w:sz w:val="28"/>
          <w:szCs w:val="28"/>
        </w:rPr>
        <w:t xml:space="preserve"> минимального порога ЕГЭ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ГИА</w:t>
      </w:r>
      <w:r w:rsidR="00E43FCE">
        <w:rPr>
          <w:rFonts w:ascii="Times New Roman" w:hAnsi="Times New Roman" w:cs="Times New Roman"/>
          <w:sz w:val="28"/>
          <w:szCs w:val="28"/>
        </w:rPr>
        <w:t>-11</w:t>
      </w:r>
      <w:r w:rsidR="00580800">
        <w:rPr>
          <w:rFonts w:ascii="Times New Roman" w:hAnsi="Times New Roman" w:cs="Times New Roman"/>
          <w:sz w:val="28"/>
          <w:szCs w:val="28"/>
        </w:rPr>
        <w:t>.</w:t>
      </w:r>
      <w:r w:rsidR="00316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51E" w:rsidRDefault="0053651E" w:rsidP="00536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Направляем для использования в работе</w:t>
      </w:r>
      <w:r w:rsidR="00552BC7">
        <w:rPr>
          <w:rFonts w:ascii="Times New Roman" w:hAnsi="Times New Roman" w:cs="Times New Roman"/>
          <w:sz w:val="28"/>
          <w:szCs w:val="28"/>
        </w:rPr>
        <w:t xml:space="preserve"> и организации информирования обучающихся, их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1C83" w:rsidRDefault="00AD1C83" w:rsidP="00AD1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приказ Министерства образования и науки Российской Федерации от 05 августа 2014 г. № 923 "О внесении изменений в Порядок проведения государственной итоговой аттестации по образовательным программам среднего общего образования, утвержд</w:t>
      </w:r>
      <w:r w:rsidR="006F19B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нный приказом Министерства от 26 декабря 2013 г. № 1400";</w:t>
      </w:r>
    </w:p>
    <w:p w:rsidR="00CF6BCC" w:rsidRDefault="00CF6BCC" w:rsidP="00AD1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 приказ Министерства образования и науки Российской Федерации от 28 июля 2014 г. № 839 "Об утверждении Порядка приема на обучение по образовательным программам высшего образования –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программам магистратуры на 2015/16 учебный год";</w:t>
      </w:r>
    </w:p>
    <w:p w:rsidR="0053651E" w:rsidRDefault="0053651E" w:rsidP="00536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 распоряжение Федеральной службы по надзору в сфере образования и науки от 04 сентября 2014 г. № 1701-10 "Об установлении минимального количества баллов единого государственного экзамена, необходимого для поступления в на обучение по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";</w:t>
      </w:r>
    </w:p>
    <w:p w:rsidR="0053651E" w:rsidRDefault="0053651E" w:rsidP="00536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письмо </w:t>
      </w:r>
      <w:r w:rsidR="00CF6BCC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22 сентября 2014 г. № АК-3029/05 "Об установлении минимального количества баллов ЕГЭ".</w:t>
      </w:r>
    </w:p>
    <w:p w:rsidR="007153B8" w:rsidRDefault="007153B8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8D18A4">
        <w:rPr>
          <w:rFonts w:ascii="Times New Roman" w:hAnsi="Times New Roman" w:cs="Times New Roman"/>
          <w:sz w:val="28"/>
          <w:szCs w:val="28"/>
        </w:rPr>
        <w:t xml:space="preserve">: </w:t>
      </w:r>
      <w:r w:rsidR="001C1413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</w:p>
    <w:p w:rsidR="007153B8" w:rsidRDefault="007153B8" w:rsidP="005F7C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53B8" w:rsidRDefault="007153B8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C83" w:rsidRPr="00AD1C83" w:rsidRDefault="007153B8" w:rsidP="00AD1C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D1C83">
        <w:rPr>
          <w:rFonts w:ascii="Times New Roman" w:hAnsi="Times New Roman" w:cs="Times New Roman"/>
          <w:sz w:val="28"/>
          <w:szCs w:val="28"/>
        </w:rPr>
        <w:t>Заместитель министра</w:t>
      </w:r>
      <w:r w:rsidR="00AD1C83" w:rsidRPr="00AD1C83">
        <w:rPr>
          <w:rFonts w:ascii="Times New Roman" w:hAnsi="Times New Roman" w:cs="Times New Roman"/>
          <w:sz w:val="28"/>
          <w:szCs w:val="28"/>
        </w:rPr>
        <w:t xml:space="preserve"> </w:t>
      </w:r>
      <w:r w:rsidR="00AD1C83">
        <w:rPr>
          <w:rFonts w:ascii="Times New Roman" w:hAnsi="Times New Roman" w:cs="Times New Roman"/>
          <w:sz w:val="28"/>
          <w:szCs w:val="28"/>
        </w:rPr>
        <w:t>–</w:t>
      </w:r>
      <w:r w:rsidR="00AD1C83" w:rsidRPr="00AD1C83">
        <w:rPr>
          <w:rFonts w:ascii="Times New Roman" w:hAnsi="Times New Roman" w:cs="Times New Roman"/>
          <w:sz w:val="28"/>
          <w:szCs w:val="28"/>
        </w:rPr>
        <w:t xml:space="preserve"> начальник</w:t>
      </w:r>
    </w:p>
    <w:p w:rsidR="00AD1C83" w:rsidRDefault="00AD1C83" w:rsidP="00AD1C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AD1C83">
        <w:rPr>
          <w:rFonts w:ascii="Times New Roman" w:hAnsi="Times New Roman" w:cs="Times New Roman"/>
          <w:sz w:val="28"/>
          <w:szCs w:val="28"/>
        </w:rPr>
        <w:t xml:space="preserve">правления по контролю и </w:t>
      </w:r>
    </w:p>
    <w:p w:rsidR="007153B8" w:rsidRDefault="00AD1C83" w:rsidP="00AD1C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D1C83">
        <w:rPr>
          <w:rFonts w:ascii="Times New Roman" w:hAnsi="Times New Roman" w:cs="Times New Roman"/>
          <w:sz w:val="28"/>
          <w:szCs w:val="28"/>
        </w:rPr>
        <w:t>надзору в сфере образования</w:t>
      </w:r>
      <w:r w:rsidR="007153B8" w:rsidRPr="00AD1C8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153B8" w:rsidRPr="00AD1C83">
        <w:rPr>
          <w:rFonts w:ascii="Times New Roman" w:hAnsi="Times New Roman" w:cs="Times New Roman"/>
          <w:sz w:val="28"/>
          <w:szCs w:val="28"/>
        </w:rPr>
        <w:t>В.Г. Москвин</w:t>
      </w: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413" w:rsidRDefault="001C1413" w:rsidP="00715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C83" w:rsidRDefault="00AD1C83" w:rsidP="00715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198A" w:rsidRPr="0002198A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>Кошельникова Екатерина Юрьевна</w:t>
      </w:r>
    </w:p>
    <w:p w:rsidR="001C1413" w:rsidRDefault="0002198A" w:rsidP="00715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98A">
        <w:rPr>
          <w:rFonts w:ascii="Times New Roman" w:hAnsi="Times New Roman" w:cs="Times New Roman"/>
          <w:sz w:val="24"/>
          <w:szCs w:val="24"/>
        </w:rPr>
        <w:t>(4212) 32 47 26</w:t>
      </w:r>
    </w:p>
    <w:p w:rsidR="00231865" w:rsidRPr="00231865" w:rsidRDefault="00231865" w:rsidP="00715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ege@edu.27.ru</w:t>
      </w:r>
    </w:p>
    <w:sectPr w:rsidR="00231865" w:rsidRPr="00231865" w:rsidSect="00AD1C8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152" w:rsidRDefault="00EA6152" w:rsidP="00CF6BCC">
      <w:pPr>
        <w:spacing w:after="0" w:line="240" w:lineRule="auto"/>
      </w:pPr>
      <w:r>
        <w:separator/>
      </w:r>
    </w:p>
  </w:endnote>
  <w:endnote w:type="continuationSeparator" w:id="0">
    <w:p w:rsidR="00EA6152" w:rsidRDefault="00EA6152" w:rsidP="00CF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152" w:rsidRDefault="00EA6152" w:rsidP="00CF6BCC">
      <w:pPr>
        <w:spacing w:after="0" w:line="240" w:lineRule="auto"/>
      </w:pPr>
      <w:r>
        <w:separator/>
      </w:r>
    </w:p>
  </w:footnote>
  <w:footnote w:type="continuationSeparator" w:id="0">
    <w:p w:rsidR="00EA6152" w:rsidRDefault="00EA6152" w:rsidP="00CF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580179"/>
      <w:docPartObj>
        <w:docPartGallery w:val="Page Numbers (Top of Page)"/>
        <w:docPartUnique/>
      </w:docPartObj>
    </w:sdtPr>
    <w:sdtEndPr/>
    <w:sdtContent>
      <w:p w:rsidR="00CF6BCC" w:rsidRDefault="00CF6BCC" w:rsidP="00CF6BCC">
        <w:pPr>
          <w:pStyle w:val="a5"/>
          <w:spacing w:line="240" w:lineRule="exact"/>
          <w:jc w:val="center"/>
        </w:pPr>
        <w:r w:rsidRPr="00CF6B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6B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6B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186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F6B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F6BCC" w:rsidRDefault="00CF6B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A"/>
    <w:rsid w:val="00016B6A"/>
    <w:rsid w:val="0002198A"/>
    <w:rsid w:val="00144C3B"/>
    <w:rsid w:val="0015391E"/>
    <w:rsid w:val="001756CA"/>
    <w:rsid w:val="001C1413"/>
    <w:rsid w:val="00231865"/>
    <w:rsid w:val="002D0433"/>
    <w:rsid w:val="0031659A"/>
    <w:rsid w:val="00356F03"/>
    <w:rsid w:val="00404976"/>
    <w:rsid w:val="004917BC"/>
    <w:rsid w:val="004E7E42"/>
    <w:rsid w:val="0053651E"/>
    <w:rsid w:val="00552BC7"/>
    <w:rsid w:val="00580800"/>
    <w:rsid w:val="005F47FD"/>
    <w:rsid w:val="005F7C93"/>
    <w:rsid w:val="006B35E8"/>
    <w:rsid w:val="006F19BD"/>
    <w:rsid w:val="007153B8"/>
    <w:rsid w:val="007225E0"/>
    <w:rsid w:val="008C2899"/>
    <w:rsid w:val="008D18A4"/>
    <w:rsid w:val="00987764"/>
    <w:rsid w:val="009E6417"/>
    <w:rsid w:val="00A276D9"/>
    <w:rsid w:val="00A57297"/>
    <w:rsid w:val="00AD1C83"/>
    <w:rsid w:val="00BE3430"/>
    <w:rsid w:val="00CF6BCC"/>
    <w:rsid w:val="00D7224E"/>
    <w:rsid w:val="00E43FCE"/>
    <w:rsid w:val="00EA6152"/>
    <w:rsid w:val="00ED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EFD14-DEB7-4843-935C-D6D150C7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4C3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44C3B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CF6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6BCC"/>
  </w:style>
  <w:style w:type="paragraph" w:styleId="a7">
    <w:name w:val="footer"/>
    <w:basedOn w:val="a"/>
    <w:link w:val="a8"/>
    <w:uiPriority w:val="99"/>
    <w:unhideWhenUsed/>
    <w:rsid w:val="00CF6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6BCC"/>
  </w:style>
  <w:style w:type="paragraph" w:styleId="a9">
    <w:name w:val="Balloon Text"/>
    <w:basedOn w:val="a"/>
    <w:link w:val="aa"/>
    <w:uiPriority w:val="99"/>
    <w:semiHidden/>
    <w:unhideWhenUsed/>
    <w:rsid w:val="00AD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1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9FEE6-ED94-4BEF-B6AB-FE18D726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Вартовна Дакус</dc:creator>
  <cp:keywords/>
  <dc:description/>
  <cp:lastModifiedBy>Екатерина Юрьевна Кошельникова</cp:lastModifiedBy>
  <cp:revision>2</cp:revision>
  <cp:lastPrinted>2014-09-28T21:37:00Z</cp:lastPrinted>
  <dcterms:created xsi:type="dcterms:W3CDTF">2014-09-29T23:27:00Z</dcterms:created>
  <dcterms:modified xsi:type="dcterms:W3CDTF">2014-09-29T23:27:00Z</dcterms:modified>
</cp:coreProperties>
</file>